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BC" w:rsidRDefault="007159BC"/>
    <w:p w:rsidR="00C10B3F" w:rsidRDefault="00C10B3F">
      <w:pPr>
        <w:rPr>
          <w:sz w:val="26"/>
          <w:szCs w:val="26"/>
        </w:rPr>
      </w:pPr>
    </w:p>
    <w:p w:rsidR="007159BC" w:rsidRDefault="007159BC">
      <w:pPr>
        <w:rPr>
          <w:sz w:val="26"/>
          <w:szCs w:val="26"/>
        </w:rPr>
      </w:pPr>
      <w:r w:rsidRPr="00561217">
        <w:rPr>
          <w:sz w:val="26"/>
          <w:szCs w:val="26"/>
        </w:rPr>
        <w:t xml:space="preserve">The logo contest is open to anyone with a connection to McPherson County. Entries must be submitted to the McPherson County Community Foundation by </w:t>
      </w:r>
      <w:r w:rsidR="00561217" w:rsidRPr="00561217">
        <w:rPr>
          <w:b/>
          <w:sz w:val="26"/>
          <w:szCs w:val="26"/>
        </w:rPr>
        <w:t xml:space="preserve">4pm </w:t>
      </w:r>
      <w:bookmarkStart w:id="0" w:name="_GoBack"/>
      <w:r w:rsidR="00183350">
        <w:rPr>
          <w:b/>
          <w:sz w:val="26"/>
          <w:szCs w:val="26"/>
        </w:rPr>
        <w:t>Tue</w:t>
      </w:r>
      <w:r w:rsidR="00561217">
        <w:rPr>
          <w:b/>
          <w:sz w:val="26"/>
          <w:szCs w:val="26"/>
        </w:rPr>
        <w:t>s</w:t>
      </w:r>
      <w:r w:rsidRPr="00561217">
        <w:rPr>
          <w:b/>
          <w:sz w:val="26"/>
          <w:szCs w:val="26"/>
        </w:rPr>
        <w:t xml:space="preserve">day, March </w:t>
      </w:r>
      <w:r w:rsidR="00183350">
        <w:rPr>
          <w:b/>
          <w:sz w:val="26"/>
          <w:szCs w:val="26"/>
        </w:rPr>
        <w:t>31</w:t>
      </w:r>
      <w:r w:rsidRPr="00561217">
        <w:rPr>
          <w:b/>
          <w:sz w:val="26"/>
          <w:szCs w:val="26"/>
        </w:rPr>
        <w:t>, 2015</w:t>
      </w:r>
      <w:r w:rsidRPr="00561217">
        <w:rPr>
          <w:sz w:val="26"/>
          <w:szCs w:val="26"/>
        </w:rPr>
        <w:t>.</w:t>
      </w:r>
    </w:p>
    <w:bookmarkEnd w:id="0"/>
    <w:p w:rsidR="00561217" w:rsidRDefault="00561217">
      <w:pPr>
        <w:rPr>
          <w:sz w:val="26"/>
          <w:szCs w:val="26"/>
        </w:rPr>
      </w:pPr>
    </w:p>
    <w:p w:rsidR="00561217" w:rsidRDefault="00561217">
      <w:pPr>
        <w:rPr>
          <w:sz w:val="26"/>
          <w:szCs w:val="26"/>
        </w:rPr>
      </w:pPr>
      <w:r>
        <w:rPr>
          <w:sz w:val="26"/>
          <w:szCs w:val="26"/>
        </w:rPr>
        <w:t>Designers should keep the theme in mind while creating their design. A cash prize of $200 will be awarded to the creator of the winning design, which will be reproduced on McPherson County Community Foundation printed materials, MCCF Facebook page and MCCF website.</w:t>
      </w:r>
    </w:p>
    <w:p w:rsidR="00561217" w:rsidRDefault="00561217">
      <w:pPr>
        <w:rPr>
          <w:sz w:val="26"/>
          <w:szCs w:val="26"/>
        </w:rPr>
      </w:pPr>
    </w:p>
    <w:p w:rsidR="00561217" w:rsidRPr="000222A3" w:rsidRDefault="00561217">
      <w:pPr>
        <w:rPr>
          <w:b/>
          <w:sz w:val="26"/>
          <w:szCs w:val="26"/>
        </w:rPr>
      </w:pPr>
      <w:r w:rsidRPr="000222A3">
        <w:rPr>
          <w:b/>
          <w:sz w:val="26"/>
          <w:szCs w:val="26"/>
        </w:rPr>
        <w:t xml:space="preserve">The design </w:t>
      </w:r>
      <w:r w:rsidR="00404CFF" w:rsidRPr="000222A3">
        <w:rPr>
          <w:b/>
          <w:sz w:val="26"/>
          <w:szCs w:val="26"/>
        </w:rPr>
        <w:t>specifications are as follows:</w:t>
      </w:r>
    </w:p>
    <w:p w:rsidR="00404CFF" w:rsidRDefault="00404CFF">
      <w:pPr>
        <w:rPr>
          <w:sz w:val="26"/>
          <w:szCs w:val="26"/>
        </w:rPr>
      </w:pPr>
      <w:r>
        <w:rPr>
          <w:sz w:val="26"/>
          <w:szCs w:val="26"/>
        </w:rPr>
        <w:t>*Submission must not be larger than 8 ½ by 11</w:t>
      </w:r>
    </w:p>
    <w:p w:rsidR="00404CFF" w:rsidRDefault="00404CFF">
      <w:pPr>
        <w:rPr>
          <w:sz w:val="26"/>
          <w:szCs w:val="26"/>
        </w:rPr>
      </w:pPr>
      <w:r>
        <w:rPr>
          <w:sz w:val="26"/>
          <w:szCs w:val="26"/>
        </w:rPr>
        <w:t xml:space="preserve">*Design must be submitted to </w:t>
      </w:r>
      <w:r w:rsidR="00BF77F1">
        <w:rPr>
          <w:sz w:val="26"/>
          <w:szCs w:val="26"/>
        </w:rPr>
        <w:t>McPherson County Community Foundation.</w:t>
      </w:r>
    </w:p>
    <w:p w:rsidR="00404CFF" w:rsidRDefault="00404CFF">
      <w:pPr>
        <w:rPr>
          <w:sz w:val="26"/>
          <w:szCs w:val="26"/>
        </w:rPr>
      </w:pPr>
      <w:r>
        <w:rPr>
          <w:sz w:val="26"/>
          <w:szCs w:val="26"/>
        </w:rPr>
        <w:t>*All artwork must be original. The use of clipart is prohibited.</w:t>
      </w:r>
    </w:p>
    <w:p w:rsidR="00404CFF" w:rsidRDefault="00404CFF">
      <w:pPr>
        <w:rPr>
          <w:sz w:val="26"/>
          <w:szCs w:val="26"/>
        </w:rPr>
      </w:pPr>
      <w:r>
        <w:rPr>
          <w:sz w:val="26"/>
          <w:szCs w:val="26"/>
        </w:rPr>
        <w:t>*A brief description of your design is permitted, though it is not necessary. The design itself should be self-explanatory.</w:t>
      </w:r>
    </w:p>
    <w:p w:rsidR="00404CFF" w:rsidRDefault="00404CFF">
      <w:pPr>
        <w:rPr>
          <w:sz w:val="26"/>
          <w:szCs w:val="26"/>
        </w:rPr>
      </w:pPr>
      <w:r w:rsidRPr="009A361E">
        <w:rPr>
          <w:sz w:val="26"/>
          <w:szCs w:val="26"/>
        </w:rPr>
        <w:t>*</w:t>
      </w:r>
      <w:r w:rsidR="009A361E" w:rsidRPr="009A361E">
        <w:rPr>
          <w:sz w:val="26"/>
          <w:szCs w:val="26"/>
        </w:rPr>
        <w:t>To match</w:t>
      </w:r>
      <w:r w:rsidR="009A361E">
        <w:rPr>
          <w:sz w:val="26"/>
          <w:szCs w:val="26"/>
        </w:rPr>
        <w:t xml:space="preserve"> our current logo (above) – Green: RGB 0,</w:t>
      </w:r>
      <w:r w:rsidR="00B0624F">
        <w:rPr>
          <w:sz w:val="26"/>
          <w:szCs w:val="26"/>
        </w:rPr>
        <w:t xml:space="preserve"> 89, 61; CMYK 90, 39, 82, </w:t>
      </w:r>
      <w:proofErr w:type="gramStart"/>
      <w:r w:rsidR="00B0624F">
        <w:rPr>
          <w:sz w:val="26"/>
          <w:szCs w:val="26"/>
        </w:rPr>
        <w:t>36  and</w:t>
      </w:r>
      <w:proofErr w:type="gramEnd"/>
      <w:r w:rsidR="00B0624F">
        <w:rPr>
          <w:sz w:val="26"/>
          <w:szCs w:val="26"/>
        </w:rPr>
        <w:t xml:space="preserve"> Gold: RGB 198, 148, 49; CMYK 22, 41, 97, 2</w:t>
      </w:r>
    </w:p>
    <w:p w:rsidR="00404CFF" w:rsidRDefault="00404CFF">
      <w:pPr>
        <w:rPr>
          <w:sz w:val="26"/>
          <w:szCs w:val="26"/>
        </w:rPr>
      </w:pPr>
      <w:r>
        <w:rPr>
          <w:sz w:val="26"/>
          <w:szCs w:val="26"/>
        </w:rPr>
        <w:t>*Multiple entries by individuals are accepted.</w:t>
      </w:r>
    </w:p>
    <w:p w:rsidR="00404CFF" w:rsidRDefault="00404CFF">
      <w:pPr>
        <w:rPr>
          <w:sz w:val="26"/>
          <w:szCs w:val="26"/>
        </w:rPr>
      </w:pPr>
    </w:p>
    <w:p w:rsidR="00404CFF" w:rsidRDefault="00404CFF">
      <w:pPr>
        <w:rPr>
          <w:sz w:val="26"/>
          <w:szCs w:val="26"/>
        </w:rPr>
      </w:pPr>
    </w:p>
    <w:p w:rsidR="00404CFF" w:rsidRPr="000222A3" w:rsidRDefault="00404CFF">
      <w:pPr>
        <w:rPr>
          <w:b/>
          <w:sz w:val="26"/>
          <w:szCs w:val="26"/>
        </w:rPr>
      </w:pPr>
      <w:r w:rsidRPr="000222A3">
        <w:rPr>
          <w:b/>
          <w:sz w:val="26"/>
          <w:szCs w:val="26"/>
        </w:rPr>
        <w:t>The design must include:</w:t>
      </w:r>
    </w:p>
    <w:p w:rsidR="00404CFF" w:rsidRDefault="00404CFF">
      <w:pPr>
        <w:rPr>
          <w:sz w:val="26"/>
          <w:szCs w:val="26"/>
        </w:rPr>
      </w:pPr>
      <w:r>
        <w:rPr>
          <w:sz w:val="26"/>
          <w:szCs w:val="26"/>
        </w:rPr>
        <w:t>*Your signature</w:t>
      </w:r>
    </w:p>
    <w:p w:rsidR="00404CFF" w:rsidRDefault="00404CFF">
      <w:pPr>
        <w:rPr>
          <w:sz w:val="26"/>
          <w:szCs w:val="26"/>
        </w:rPr>
      </w:pPr>
      <w:r>
        <w:rPr>
          <w:sz w:val="26"/>
          <w:szCs w:val="26"/>
        </w:rPr>
        <w:t xml:space="preserve">*The </w:t>
      </w:r>
      <w:r w:rsidR="009A361E">
        <w:rPr>
          <w:sz w:val="26"/>
          <w:szCs w:val="26"/>
        </w:rPr>
        <w:t>concept</w:t>
      </w:r>
      <w:r>
        <w:rPr>
          <w:sz w:val="26"/>
          <w:szCs w:val="26"/>
        </w:rPr>
        <w:t xml:space="preserve">: </w:t>
      </w:r>
      <w:r w:rsidR="009A361E">
        <w:rPr>
          <w:sz w:val="26"/>
          <w:szCs w:val="26"/>
        </w:rPr>
        <w:t xml:space="preserve">The MCCF is working on a goal of raising $24 million in endowments by the end of 2020. This amount will provide approximately $1.2 million in annual grants to our community. We would like these words to be included </w:t>
      </w:r>
      <w:r>
        <w:rPr>
          <w:sz w:val="26"/>
          <w:szCs w:val="26"/>
        </w:rPr>
        <w:t>24, good, ever, you</w:t>
      </w:r>
      <w:r w:rsidR="00B0624F">
        <w:rPr>
          <w:sz w:val="26"/>
          <w:szCs w:val="26"/>
        </w:rPr>
        <w:t xml:space="preserve"> (To explain we want the number 4 to be a play on words “for good” </w:t>
      </w:r>
      <w:proofErr w:type="gramStart"/>
      <w:r w:rsidR="00B0624F">
        <w:rPr>
          <w:sz w:val="26"/>
          <w:szCs w:val="26"/>
        </w:rPr>
        <w:t>“ forever</w:t>
      </w:r>
      <w:proofErr w:type="gramEnd"/>
      <w:r w:rsidR="00B0624F">
        <w:rPr>
          <w:sz w:val="26"/>
          <w:szCs w:val="26"/>
        </w:rPr>
        <w:t>” “for you”.)</w:t>
      </w:r>
    </w:p>
    <w:p w:rsidR="00404CFF" w:rsidRDefault="00404CFF">
      <w:pPr>
        <w:rPr>
          <w:sz w:val="26"/>
          <w:szCs w:val="26"/>
        </w:rPr>
      </w:pPr>
    </w:p>
    <w:p w:rsidR="00404CFF" w:rsidRDefault="00404CFF">
      <w:pPr>
        <w:rPr>
          <w:sz w:val="26"/>
          <w:szCs w:val="26"/>
        </w:rPr>
      </w:pPr>
      <w:r>
        <w:rPr>
          <w:sz w:val="26"/>
          <w:szCs w:val="26"/>
        </w:rPr>
        <w:t>Entry Forms can be found on our website: McPhersonFoundation.org, or at 206 S Main.</w:t>
      </w:r>
    </w:p>
    <w:p w:rsidR="00404CFF" w:rsidRDefault="00404CFF">
      <w:pPr>
        <w:rPr>
          <w:sz w:val="26"/>
          <w:szCs w:val="26"/>
        </w:rPr>
      </w:pPr>
    </w:p>
    <w:p w:rsidR="00404CFF" w:rsidRDefault="00404CFF">
      <w:pPr>
        <w:rPr>
          <w:sz w:val="26"/>
          <w:szCs w:val="26"/>
        </w:rPr>
      </w:pPr>
      <w:r>
        <w:rPr>
          <w:sz w:val="26"/>
          <w:szCs w:val="26"/>
        </w:rPr>
        <w:t>Entries will be judged by the MCCF Public Relations Committee and MCCF Board of Directors.</w:t>
      </w:r>
    </w:p>
    <w:p w:rsidR="00404CFF" w:rsidRDefault="00404CFF">
      <w:pPr>
        <w:rPr>
          <w:sz w:val="26"/>
          <w:szCs w:val="26"/>
        </w:rPr>
      </w:pPr>
    </w:p>
    <w:p w:rsidR="00404CFF" w:rsidRPr="00561217" w:rsidRDefault="00404CFF">
      <w:pPr>
        <w:rPr>
          <w:sz w:val="26"/>
          <w:szCs w:val="26"/>
        </w:rPr>
      </w:pPr>
      <w:r>
        <w:rPr>
          <w:sz w:val="26"/>
          <w:szCs w:val="26"/>
        </w:rPr>
        <w:t>All designs become property of the McPherson County Community Foundation and may be used only with the permission of MCCF Board of Directors.</w:t>
      </w:r>
    </w:p>
    <w:sectPr w:rsidR="00404CFF" w:rsidRPr="00561217" w:rsidSect="00715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4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FE" w:rsidRDefault="00F341FE" w:rsidP="00C578A1">
      <w:r>
        <w:separator/>
      </w:r>
    </w:p>
  </w:endnote>
  <w:endnote w:type="continuationSeparator" w:id="0">
    <w:p w:rsidR="00F341FE" w:rsidRDefault="00F341FE" w:rsidP="00C5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AC" w:rsidRDefault="006549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AC" w:rsidRDefault="006549AC">
    <w:pPr>
      <w:pStyle w:val="Footer"/>
    </w:pPr>
    <w:r>
      <w:t>McPherson County Community Foundation * 206 S Main * 620-245-9070 * mcphersonfoundation.org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AC" w:rsidRDefault="00654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FE" w:rsidRDefault="00F341FE" w:rsidP="00C578A1">
      <w:r>
        <w:separator/>
      </w:r>
    </w:p>
  </w:footnote>
  <w:footnote w:type="continuationSeparator" w:id="0">
    <w:p w:rsidR="00F341FE" w:rsidRDefault="00F341FE" w:rsidP="00C5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AC" w:rsidRDefault="006549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F" w:rsidRDefault="00F341FE" w:rsidP="00C10B3F">
    <w:pPr>
      <w:jc w:val="center"/>
      <w:rPr>
        <w:sz w:val="40"/>
        <w:szCs w:val="4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-24.45pt;margin-top:-12.4pt;width:91.65pt;height:117.6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>
            <w:txbxContent>
              <w:p w:rsidR="00C10B3F" w:rsidRDefault="00C10B3F" w:rsidP="00C10B3F">
                <w:r>
                  <w:rPr>
                    <w:noProof/>
                    <w:sz w:val="40"/>
                    <w:szCs w:val="40"/>
                  </w:rPr>
                  <w:drawing>
                    <wp:inline distT="0" distB="0" distL="0" distR="0" wp14:anchorId="690AC29F" wp14:editId="5CD93A1B">
                      <wp:extent cx="741680" cy="1281085"/>
                      <wp:effectExtent l="0" t="0" r="0" b="0"/>
                      <wp:docPr id="3" name="Picture 3" descr="C:\Users\Primary\Documents\Marketing Materials\Logos Signature Plates\MCCF log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Primary\Documents\Marketing Materials\Logos Signature Plates\MCCF logo c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5947" cy="1288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54.4pt;margin-top:21.2pt;width:433.3pt;height:71.2pt;z-index:25166080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>
            <w:txbxContent>
              <w:p w:rsidR="00C10B3F" w:rsidRPr="00207A7C" w:rsidRDefault="00C10B3F" w:rsidP="00C10B3F">
                <w:pPr>
                  <w:jc w:val="center"/>
                  <w:rPr>
                    <w:sz w:val="40"/>
                    <w:szCs w:val="40"/>
                  </w:rPr>
                </w:pPr>
                <w:r w:rsidRPr="00207A7C">
                  <w:rPr>
                    <w:sz w:val="40"/>
                    <w:szCs w:val="40"/>
                  </w:rPr>
                  <w:t>McPherson County Community Foundation</w:t>
                </w:r>
              </w:p>
              <w:p w:rsidR="00C10B3F" w:rsidRPr="00207A7C" w:rsidRDefault="00C10B3F" w:rsidP="00C10B3F">
                <w:pPr>
                  <w:jc w:val="center"/>
                  <w:rPr>
                    <w:sz w:val="40"/>
                    <w:szCs w:val="40"/>
                  </w:rPr>
                </w:pPr>
                <w:r w:rsidRPr="00207A7C">
                  <w:rPr>
                    <w:sz w:val="40"/>
                    <w:szCs w:val="40"/>
                  </w:rPr>
                  <w:t xml:space="preserve">New Campaign Logo Contest </w:t>
                </w:r>
                <w:r>
                  <w:rPr>
                    <w:sz w:val="40"/>
                    <w:szCs w:val="40"/>
                  </w:rPr>
                  <w:t>Design Rules</w:t>
                </w:r>
              </w:p>
              <w:p w:rsidR="00C10B3F" w:rsidRDefault="00C10B3F" w:rsidP="00C10B3F"/>
            </w:txbxContent>
          </v:textbox>
        </v:shape>
      </w:pict>
    </w:r>
  </w:p>
  <w:p w:rsidR="00C10B3F" w:rsidRDefault="00C10B3F" w:rsidP="00C10B3F">
    <w:pPr>
      <w:jc w:val="center"/>
      <w:rPr>
        <w:sz w:val="40"/>
        <w:szCs w:val="40"/>
      </w:rPr>
    </w:pPr>
  </w:p>
  <w:p w:rsidR="00C10B3F" w:rsidRDefault="00C10B3F" w:rsidP="00C10B3F">
    <w:pPr>
      <w:pStyle w:val="Header"/>
    </w:pPr>
  </w:p>
  <w:p w:rsidR="00C578A1" w:rsidRDefault="00C578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AC" w:rsidRDefault="0065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9BC"/>
    <w:rsid w:val="000222A3"/>
    <w:rsid w:val="00183350"/>
    <w:rsid w:val="00224191"/>
    <w:rsid w:val="00404CFF"/>
    <w:rsid w:val="00407B93"/>
    <w:rsid w:val="00547609"/>
    <w:rsid w:val="00561217"/>
    <w:rsid w:val="006549AC"/>
    <w:rsid w:val="006B5A4D"/>
    <w:rsid w:val="007159BC"/>
    <w:rsid w:val="007D01AC"/>
    <w:rsid w:val="009A361E"/>
    <w:rsid w:val="00A17569"/>
    <w:rsid w:val="00AE1C89"/>
    <w:rsid w:val="00B0624F"/>
    <w:rsid w:val="00BF77F1"/>
    <w:rsid w:val="00C10B3F"/>
    <w:rsid w:val="00C578A1"/>
    <w:rsid w:val="00F341FE"/>
    <w:rsid w:val="00F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C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8A1"/>
  </w:style>
  <w:style w:type="paragraph" w:styleId="Footer">
    <w:name w:val="footer"/>
    <w:basedOn w:val="Normal"/>
    <w:link w:val="FooterChar"/>
    <w:uiPriority w:val="99"/>
    <w:unhideWhenUsed/>
    <w:rsid w:val="00C57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8A1"/>
  </w:style>
  <w:style w:type="paragraph" w:styleId="BalloonText">
    <w:name w:val="Balloon Text"/>
    <w:basedOn w:val="Normal"/>
    <w:link w:val="BalloonTextChar"/>
    <w:uiPriority w:val="99"/>
    <w:semiHidden/>
    <w:unhideWhenUsed/>
    <w:rsid w:val="00C10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A8C5-EFF9-4F7A-80BE-67132770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Carlson</dc:creator>
  <cp:lastModifiedBy> </cp:lastModifiedBy>
  <cp:revision>10</cp:revision>
  <cp:lastPrinted>2015-02-11T15:16:00Z</cp:lastPrinted>
  <dcterms:created xsi:type="dcterms:W3CDTF">2015-02-10T16:41:00Z</dcterms:created>
  <dcterms:modified xsi:type="dcterms:W3CDTF">2015-03-11T13:24:00Z</dcterms:modified>
</cp:coreProperties>
</file>